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C483E" w14:textId="77777777" w:rsidR="00C00607" w:rsidRPr="00AB3453" w:rsidRDefault="00C00607">
      <w:pPr>
        <w:pStyle w:val="BodyText"/>
        <w:spacing w:before="9" w:after="1"/>
        <w:rPr>
          <w:rFonts w:ascii="Times New Roman"/>
          <w:sz w:val="14"/>
          <w:lang w:val="es-ES"/>
        </w:rPr>
      </w:pPr>
    </w:p>
    <w:p w14:paraId="455C465E" w14:textId="77777777" w:rsidR="00C00607" w:rsidRDefault="00B52DB8">
      <w:pPr>
        <w:pStyle w:val="BodyText"/>
        <w:ind w:left="24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1E3B79" wp14:editId="59DC67A6">
            <wp:extent cx="3775131" cy="8214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5131" cy="8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467CF" w14:textId="77777777" w:rsidR="00C00607" w:rsidRDefault="00C00607">
      <w:pPr>
        <w:pStyle w:val="BodyText"/>
        <w:rPr>
          <w:rFonts w:ascii="Times New Roman"/>
          <w:sz w:val="20"/>
        </w:rPr>
      </w:pPr>
    </w:p>
    <w:p w14:paraId="440F13A4" w14:textId="77777777" w:rsidR="00C00607" w:rsidRDefault="00C00607">
      <w:pPr>
        <w:pStyle w:val="BodyText"/>
        <w:rPr>
          <w:rFonts w:ascii="Times New Roman"/>
          <w:sz w:val="20"/>
        </w:rPr>
      </w:pPr>
    </w:p>
    <w:p w14:paraId="11715133" w14:textId="77777777" w:rsidR="00C00607" w:rsidRDefault="00C00607">
      <w:pPr>
        <w:pStyle w:val="BodyText"/>
        <w:rPr>
          <w:rFonts w:ascii="Times New Roman"/>
          <w:sz w:val="20"/>
        </w:rPr>
      </w:pPr>
    </w:p>
    <w:p w14:paraId="4344D1F7" w14:textId="77777777" w:rsidR="00C00607" w:rsidRDefault="00C00607">
      <w:pPr>
        <w:pStyle w:val="BodyText"/>
        <w:rPr>
          <w:rFonts w:ascii="Times New Roman"/>
          <w:sz w:val="20"/>
        </w:rPr>
      </w:pPr>
    </w:p>
    <w:p w14:paraId="4237D2A9" w14:textId="77777777" w:rsidR="00C00607" w:rsidRPr="00AB3453" w:rsidRDefault="00C00607">
      <w:pPr>
        <w:pStyle w:val="BodyText"/>
        <w:rPr>
          <w:rFonts w:ascii="Times New Roman"/>
          <w:sz w:val="20"/>
          <w:lang w:val="es-ES"/>
        </w:rPr>
      </w:pPr>
    </w:p>
    <w:p w14:paraId="729986BE" w14:textId="77777777" w:rsidR="00C00607" w:rsidRPr="00AB3453" w:rsidRDefault="00C00607">
      <w:pPr>
        <w:pStyle w:val="BodyText"/>
        <w:rPr>
          <w:rFonts w:ascii="Times New Roman"/>
          <w:sz w:val="20"/>
          <w:lang w:val="es-ES"/>
        </w:rPr>
      </w:pPr>
    </w:p>
    <w:p w14:paraId="06D30FB4" w14:textId="77777777" w:rsidR="00C00607" w:rsidRPr="00AB3453" w:rsidRDefault="00C00607">
      <w:pPr>
        <w:pStyle w:val="BodyText"/>
        <w:rPr>
          <w:rFonts w:ascii="Times New Roman"/>
          <w:sz w:val="20"/>
          <w:lang w:val="es-ES"/>
        </w:rPr>
      </w:pPr>
    </w:p>
    <w:p w14:paraId="6A0E166C" w14:textId="4D19B38D" w:rsidR="00C00607" w:rsidRPr="00AB3453" w:rsidRDefault="00B52DB8">
      <w:pPr>
        <w:pStyle w:val="Heading1"/>
        <w:spacing w:before="204"/>
        <w:ind w:right="336"/>
        <w:rPr>
          <w:lang w:val="es-ES"/>
        </w:rPr>
      </w:pPr>
      <w:r w:rsidRPr="00AB3453">
        <w:rPr>
          <w:lang w:val="es-ES"/>
        </w:rPr>
        <w:t xml:space="preserve">Revista de Derecho Internacional y Pluralismo </w:t>
      </w:r>
      <w:r w:rsidR="00E57AB5" w:rsidRPr="00AB3453">
        <w:rPr>
          <w:lang w:val="es-ES"/>
        </w:rPr>
        <w:t>Jurídico</w:t>
      </w:r>
      <w:r w:rsidRPr="00AB3453">
        <w:rPr>
          <w:lang w:val="es-ES"/>
        </w:rPr>
        <w:t xml:space="preserve"> de </w:t>
      </w:r>
      <w:proofErr w:type="spellStart"/>
      <w:r w:rsidRPr="00AB3453">
        <w:rPr>
          <w:lang w:val="es-ES"/>
        </w:rPr>
        <w:t>McGill</w:t>
      </w:r>
      <w:proofErr w:type="spellEnd"/>
    </w:p>
    <w:p w14:paraId="397F299E" w14:textId="77777777" w:rsidR="00C00607" w:rsidRPr="00AB3453" w:rsidRDefault="00C00607">
      <w:pPr>
        <w:pStyle w:val="BodyText"/>
        <w:rPr>
          <w:i/>
          <w:sz w:val="40"/>
          <w:lang w:val="es-ES"/>
        </w:rPr>
      </w:pPr>
    </w:p>
    <w:p w14:paraId="5E6C59F4" w14:textId="77777777" w:rsidR="00C00607" w:rsidRPr="00AB3453" w:rsidRDefault="00C00607">
      <w:pPr>
        <w:pStyle w:val="BodyText"/>
        <w:rPr>
          <w:i/>
          <w:sz w:val="40"/>
          <w:lang w:val="es-ES"/>
        </w:rPr>
      </w:pPr>
    </w:p>
    <w:p w14:paraId="7DC3D162" w14:textId="77777777" w:rsidR="00C00607" w:rsidRPr="00AB3453" w:rsidRDefault="00C00607">
      <w:pPr>
        <w:pStyle w:val="BodyText"/>
        <w:rPr>
          <w:i/>
          <w:sz w:val="40"/>
          <w:lang w:val="es-ES"/>
        </w:rPr>
      </w:pPr>
    </w:p>
    <w:p w14:paraId="5C44A472" w14:textId="77777777" w:rsidR="00C00607" w:rsidRPr="00AB3453" w:rsidRDefault="00C00607">
      <w:pPr>
        <w:pStyle w:val="BodyText"/>
        <w:rPr>
          <w:i/>
          <w:sz w:val="51"/>
          <w:lang w:val="es-ES"/>
        </w:rPr>
      </w:pPr>
    </w:p>
    <w:p w14:paraId="50658F64" w14:textId="77777777" w:rsidR="00C00607" w:rsidRPr="00AB3453" w:rsidRDefault="00B52DB8">
      <w:pPr>
        <w:spacing w:before="1"/>
        <w:ind w:left="318" w:right="335"/>
        <w:jc w:val="center"/>
        <w:rPr>
          <w:sz w:val="36"/>
          <w:lang w:val="es-ES"/>
        </w:rPr>
      </w:pPr>
      <w:r w:rsidRPr="00AB3453">
        <w:rPr>
          <w:sz w:val="36"/>
          <w:lang w:val="es-ES"/>
        </w:rPr>
        <w:t>Material de Reclutamiento para</w:t>
      </w:r>
    </w:p>
    <w:p w14:paraId="633AD155" w14:textId="77777777" w:rsidR="00C00607" w:rsidRPr="00AB3453" w:rsidRDefault="00B52DB8">
      <w:pPr>
        <w:spacing w:before="61"/>
        <w:ind w:left="318" w:right="336"/>
        <w:jc w:val="center"/>
        <w:rPr>
          <w:b/>
          <w:sz w:val="36"/>
          <w:lang w:val="es-ES"/>
        </w:rPr>
      </w:pPr>
      <w:r w:rsidRPr="00AB3453">
        <w:rPr>
          <w:b/>
          <w:sz w:val="36"/>
          <w:lang w:val="es-ES"/>
        </w:rPr>
        <w:t>el Equipo de Multimedia</w:t>
      </w:r>
    </w:p>
    <w:p w14:paraId="627D9A32" w14:textId="77777777" w:rsidR="00C00607" w:rsidRPr="00AB3453" w:rsidRDefault="00C00607">
      <w:pPr>
        <w:pStyle w:val="BodyText"/>
        <w:rPr>
          <w:b/>
          <w:sz w:val="40"/>
          <w:lang w:val="es-ES"/>
        </w:rPr>
      </w:pPr>
    </w:p>
    <w:p w14:paraId="079154B9" w14:textId="77777777" w:rsidR="00C00607" w:rsidRPr="00AB3453" w:rsidRDefault="00C00607">
      <w:pPr>
        <w:pStyle w:val="BodyText"/>
        <w:rPr>
          <w:b/>
          <w:sz w:val="40"/>
          <w:lang w:val="es-ES"/>
        </w:rPr>
      </w:pPr>
    </w:p>
    <w:p w14:paraId="6D6BE78A" w14:textId="77777777" w:rsidR="00C00607" w:rsidRPr="00AB3453" w:rsidRDefault="00C00607">
      <w:pPr>
        <w:pStyle w:val="BodyText"/>
        <w:spacing w:before="8"/>
        <w:rPr>
          <w:b/>
          <w:sz w:val="49"/>
          <w:lang w:val="es-ES"/>
        </w:rPr>
      </w:pPr>
    </w:p>
    <w:p w14:paraId="5F9E8B06" w14:textId="77777777" w:rsidR="00C00607" w:rsidRPr="00AB3453" w:rsidRDefault="00B52DB8">
      <w:pPr>
        <w:pStyle w:val="Heading1"/>
        <w:rPr>
          <w:lang w:val="es-ES"/>
        </w:rPr>
      </w:pPr>
      <w:r w:rsidRPr="00AB3453">
        <w:rPr>
          <w:lang w:val="es-ES"/>
        </w:rPr>
        <w:t>Por favor mande su solicitud antes de la medianoche del</w:t>
      </w:r>
    </w:p>
    <w:p w14:paraId="6048429D" w14:textId="77777777" w:rsidR="00C00607" w:rsidRPr="00AB3453" w:rsidRDefault="00325C21">
      <w:pPr>
        <w:spacing w:before="61"/>
        <w:ind w:left="318" w:right="335"/>
        <w:jc w:val="center"/>
        <w:rPr>
          <w:i/>
          <w:sz w:val="36"/>
          <w:lang w:val="es-ES"/>
        </w:rPr>
      </w:pPr>
      <w:r w:rsidRPr="00AB3453">
        <w:rPr>
          <w:rFonts w:ascii="Arial-BoldItalicMT"/>
          <w:b/>
          <w:i/>
          <w:sz w:val="36"/>
          <w:lang w:val="es-ES"/>
        </w:rPr>
        <w:t>17</w:t>
      </w:r>
      <w:r w:rsidR="00B52DB8" w:rsidRPr="00AB3453">
        <w:rPr>
          <w:rFonts w:ascii="Arial-BoldItalicMT"/>
          <w:b/>
          <w:i/>
          <w:sz w:val="36"/>
          <w:lang w:val="es-ES"/>
        </w:rPr>
        <w:t xml:space="preserve"> de </w:t>
      </w:r>
      <w:r w:rsidRPr="00AB3453">
        <w:rPr>
          <w:rFonts w:ascii="Arial-BoldItalicMT"/>
          <w:b/>
          <w:i/>
          <w:sz w:val="36"/>
          <w:lang w:val="es-ES"/>
        </w:rPr>
        <w:t>septiembre</w:t>
      </w:r>
      <w:r w:rsidR="00B52DB8" w:rsidRPr="00AB3453">
        <w:rPr>
          <w:rFonts w:ascii="Arial-BoldItalicMT"/>
          <w:b/>
          <w:i/>
          <w:sz w:val="36"/>
          <w:lang w:val="es-ES"/>
        </w:rPr>
        <w:t xml:space="preserve"> de 2018 </w:t>
      </w:r>
      <w:hyperlink r:id="rId8">
        <w:r w:rsidR="00B52DB8" w:rsidRPr="00AB3453">
          <w:rPr>
            <w:i/>
            <w:sz w:val="36"/>
            <w:lang w:val="es-ES"/>
          </w:rPr>
          <w:t>a intergentes@mcgill.ca</w:t>
        </w:r>
      </w:hyperlink>
    </w:p>
    <w:p w14:paraId="4F306E48" w14:textId="77777777" w:rsidR="00C00607" w:rsidRPr="00AB3453" w:rsidRDefault="00C00607">
      <w:pPr>
        <w:jc w:val="center"/>
        <w:rPr>
          <w:sz w:val="36"/>
          <w:lang w:val="es-ES"/>
        </w:rPr>
        <w:sectPr w:rsidR="00C00607" w:rsidRPr="00AB3453">
          <w:footerReference w:type="default" r:id="rId9"/>
          <w:type w:val="continuous"/>
          <w:pgSz w:w="12240" w:h="15840"/>
          <w:pgMar w:top="1500" w:right="600" w:bottom="1840" w:left="620" w:header="720" w:footer="1641" w:gutter="0"/>
          <w:cols w:space="720"/>
        </w:sectPr>
      </w:pPr>
    </w:p>
    <w:p w14:paraId="1003938E" w14:textId="77777777" w:rsidR="00C00607" w:rsidRPr="00AB3453" w:rsidRDefault="00C00607">
      <w:pPr>
        <w:pStyle w:val="BodyText"/>
        <w:rPr>
          <w:i/>
          <w:sz w:val="24"/>
          <w:lang w:val="es-ES"/>
        </w:rPr>
      </w:pPr>
    </w:p>
    <w:p w14:paraId="7440686D" w14:textId="13E6E442" w:rsidR="00C00607" w:rsidRPr="00C9561B" w:rsidRDefault="004038BB" w:rsidP="00C9561B">
      <w:pPr>
        <w:pStyle w:val="Heading2"/>
        <w:spacing w:before="73"/>
        <w:jc w:val="center"/>
        <w:rPr>
          <w:b/>
          <w:lang w:val="es-ES"/>
        </w:rPr>
      </w:pPr>
      <w:r w:rsidRPr="00243E51">
        <w:rPr>
          <w:b/>
          <w:lang w:val="es-ES"/>
        </w:rPr>
        <w:t>Descripci</w:t>
      </w:r>
      <w:r w:rsidRPr="00243E51">
        <w:rPr>
          <w:rFonts w:ascii="Arial Unicode MS" w:hAnsi="Arial Unicode MS"/>
          <w:b/>
          <w:lang w:val="es-ES"/>
        </w:rPr>
        <w:t>ó</w:t>
      </w:r>
      <w:r w:rsidRPr="00243E51">
        <w:rPr>
          <w:b/>
          <w:lang w:val="es-ES"/>
        </w:rPr>
        <w:t>n de la Posici</w:t>
      </w:r>
      <w:r w:rsidRPr="00243E51">
        <w:rPr>
          <w:rFonts w:ascii="Arial Unicode MS" w:hAnsi="Arial Unicode MS"/>
          <w:b/>
          <w:lang w:val="es-ES"/>
        </w:rPr>
        <w:t>ó</w:t>
      </w:r>
      <w:r w:rsidRPr="00243E51">
        <w:rPr>
          <w:b/>
          <w:lang w:val="es-ES"/>
        </w:rPr>
        <w:t>n</w:t>
      </w:r>
    </w:p>
    <w:p w14:paraId="7DA71F83" w14:textId="77777777" w:rsidR="00F55ED5" w:rsidRPr="009D72BB" w:rsidRDefault="00F55ED5" w:rsidP="009D72BB">
      <w:pPr>
        <w:ind w:left="100"/>
        <w:jc w:val="both"/>
        <w:rPr>
          <w:b/>
          <w:w w:val="105"/>
          <w:sz w:val="21"/>
          <w:szCs w:val="21"/>
          <w:lang w:val="es-ES"/>
        </w:rPr>
      </w:pPr>
    </w:p>
    <w:p w14:paraId="163C0EFF" w14:textId="7476450D" w:rsidR="009E1C6C" w:rsidRPr="00E269CF" w:rsidRDefault="00AB3453" w:rsidP="009D72BB">
      <w:pPr>
        <w:jc w:val="both"/>
        <w:rPr>
          <w:b/>
          <w:w w:val="105"/>
          <w:lang w:val="es-ES"/>
        </w:rPr>
      </w:pPr>
      <w:r w:rsidRPr="00E269CF">
        <w:rPr>
          <w:b/>
          <w:w w:val="105"/>
          <w:lang w:val="es-ES"/>
        </w:rPr>
        <w:t xml:space="preserve">Presidente(a) del Equipo </w:t>
      </w:r>
      <w:r w:rsidR="009E1C6C" w:rsidRPr="00E269CF">
        <w:rPr>
          <w:b/>
          <w:w w:val="105"/>
          <w:lang w:val="es-ES"/>
        </w:rPr>
        <w:t>Multimedia</w:t>
      </w:r>
    </w:p>
    <w:p w14:paraId="734C2247" w14:textId="64855432" w:rsidR="009E1C6C" w:rsidRPr="00E269CF" w:rsidRDefault="00AB3453" w:rsidP="009D72BB">
      <w:pPr>
        <w:jc w:val="both"/>
        <w:rPr>
          <w:b/>
          <w:i/>
          <w:w w:val="105"/>
          <w:lang w:val="es-ES"/>
        </w:rPr>
      </w:pPr>
      <w:r w:rsidRPr="00E269CF">
        <w:rPr>
          <w:b/>
          <w:i/>
          <w:w w:val="105"/>
          <w:lang w:val="es-ES"/>
        </w:rPr>
        <w:t xml:space="preserve">Tiempo </w:t>
      </w:r>
      <w:r w:rsidR="009D72BB" w:rsidRPr="00E269CF">
        <w:rPr>
          <w:b/>
          <w:i/>
          <w:w w:val="105"/>
          <w:lang w:val="es-ES"/>
        </w:rPr>
        <w:t>estimado</w:t>
      </w:r>
      <w:r w:rsidRPr="00E269CF">
        <w:rPr>
          <w:b/>
          <w:i/>
          <w:w w:val="105"/>
          <w:lang w:val="es-ES"/>
        </w:rPr>
        <w:t xml:space="preserve">: </w:t>
      </w:r>
      <w:r w:rsidR="00E57AB5" w:rsidRPr="00E269CF">
        <w:rPr>
          <w:b/>
          <w:i/>
          <w:w w:val="105"/>
          <w:lang w:val="es-ES"/>
        </w:rPr>
        <w:t xml:space="preserve">15 horas por semana, incluyendo reuniones del ejecutivo y del equipo. </w:t>
      </w:r>
    </w:p>
    <w:p w14:paraId="3A848462" w14:textId="77777777" w:rsidR="00E57AB5" w:rsidRPr="009D72BB" w:rsidRDefault="00E57AB5" w:rsidP="009D72BB">
      <w:pPr>
        <w:jc w:val="both"/>
        <w:rPr>
          <w:b/>
          <w:i/>
          <w:w w:val="105"/>
          <w:sz w:val="21"/>
          <w:szCs w:val="21"/>
          <w:lang w:val="es-ES"/>
        </w:rPr>
      </w:pPr>
    </w:p>
    <w:p w14:paraId="0B275C11" w14:textId="0C205A63" w:rsidR="009E1C6C" w:rsidRPr="00E269CF" w:rsidRDefault="00E57AB5" w:rsidP="000C17B4">
      <w:pPr>
        <w:pStyle w:val="NoSpacing"/>
        <w:jc w:val="both"/>
        <w:rPr>
          <w:lang w:val="es-ES"/>
        </w:rPr>
      </w:pPr>
      <w:r w:rsidRPr="00E269CF">
        <w:rPr>
          <w:lang w:val="es-ES"/>
        </w:rPr>
        <w:t>Responsable de l</w:t>
      </w:r>
      <w:r w:rsidR="00FC6658" w:rsidRPr="00E269CF">
        <w:rPr>
          <w:lang w:val="es-ES"/>
        </w:rPr>
        <w:t xml:space="preserve">a administración </w:t>
      </w:r>
      <w:r w:rsidRPr="00E269CF">
        <w:rPr>
          <w:lang w:val="es-ES"/>
        </w:rPr>
        <w:t>del Equipo Multimedi</w:t>
      </w:r>
      <w:r w:rsidR="00FC6658" w:rsidRPr="00E269CF">
        <w:rPr>
          <w:lang w:val="es-ES"/>
        </w:rPr>
        <w:t>a, incluyendo lo siguiente</w:t>
      </w:r>
      <w:r w:rsidRPr="00E269CF">
        <w:rPr>
          <w:lang w:val="es-ES"/>
        </w:rPr>
        <w:t>:</w:t>
      </w:r>
    </w:p>
    <w:p w14:paraId="4254F42E" w14:textId="77777777" w:rsidR="000C17B4" w:rsidRPr="00E269CF" w:rsidRDefault="000C17B4" w:rsidP="000C17B4">
      <w:pPr>
        <w:pStyle w:val="NoSpacing"/>
        <w:jc w:val="both"/>
        <w:rPr>
          <w:lang w:val="es-ES"/>
        </w:rPr>
      </w:pPr>
    </w:p>
    <w:p w14:paraId="1E6EEE40" w14:textId="76742D09" w:rsidR="00E57AB5" w:rsidRPr="00E269CF" w:rsidRDefault="00FC6658" w:rsidP="000C17B4">
      <w:pPr>
        <w:pStyle w:val="NoSpacing"/>
        <w:numPr>
          <w:ilvl w:val="0"/>
          <w:numId w:val="4"/>
        </w:numPr>
        <w:jc w:val="both"/>
        <w:rPr>
          <w:lang w:val="es-ES"/>
        </w:rPr>
      </w:pPr>
      <w:r w:rsidRPr="00E269CF">
        <w:rPr>
          <w:lang w:val="es-ES"/>
        </w:rPr>
        <w:t>Asignar y supervisar el tra</w:t>
      </w:r>
      <w:r w:rsidR="004038BB" w:rsidRPr="00E269CF">
        <w:rPr>
          <w:lang w:val="es-ES"/>
        </w:rPr>
        <w:t>bajo de los Editores Multimedia;</w:t>
      </w:r>
    </w:p>
    <w:p w14:paraId="57A70800" w14:textId="77777777" w:rsidR="004511F3" w:rsidRPr="00E269CF" w:rsidRDefault="004038BB" w:rsidP="000C17B4">
      <w:pPr>
        <w:pStyle w:val="NoSpacing"/>
        <w:numPr>
          <w:ilvl w:val="0"/>
          <w:numId w:val="4"/>
        </w:numPr>
        <w:jc w:val="both"/>
        <w:rPr>
          <w:lang w:val="es-ES"/>
        </w:rPr>
      </w:pPr>
      <w:r w:rsidRPr="00E269CF">
        <w:rPr>
          <w:lang w:val="es-ES"/>
        </w:rPr>
        <w:t>Actualizar el contenido d</w:t>
      </w:r>
      <w:r w:rsidR="004511F3" w:rsidRPr="00E269CF">
        <w:rPr>
          <w:lang w:val="es-ES"/>
        </w:rPr>
        <w:t xml:space="preserve">el sitio web de </w:t>
      </w:r>
      <w:r w:rsidR="004511F3" w:rsidRPr="00E269CF">
        <w:rPr>
          <w:i/>
          <w:lang w:val="es-ES"/>
        </w:rPr>
        <w:t>Inter Gentes</w:t>
      </w:r>
      <w:r w:rsidRPr="00E269CF">
        <w:rPr>
          <w:lang w:val="es-ES"/>
        </w:rPr>
        <w:t xml:space="preserve">, </w:t>
      </w:r>
      <w:r w:rsidR="004511F3" w:rsidRPr="00E269CF">
        <w:rPr>
          <w:rFonts w:eastAsiaTheme="minorHAnsi"/>
          <w:color w:val="000000"/>
          <w:lang w:val="es-ES"/>
        </w:rPr>
        <w:t xml:space="preserve">el cual incluye el formato de elementos textuales y visuales de los artículos, </w:t>
      </w:r>
      <w:proofErr w:type="spellStart"/>
      <w:r w:rsidR="004511F3" w:rsidRPr="00E269CF">
        <w:rPr>
          <w:rFonts w:eastAsiaTheme="minorHAnsi"/>
          <w:color w:val="000000"/>
          <w:lang w:val="es-ES"/>
        </w:rPr>
        <w:t>op-eds</w:t>
      </w:r>
      <w:proofErr w:type="spellEnd"/>
      <w:r w:rsidR="004511F3" w:rsidRPr="00E269CF">
        <w:rPr>
          <w:rFonts w:eastAsiaTheme="minorHAnsi"/>
          <w:color w:val="000000"/>
          <w:lang w:val="es-ES"/>
        </w:rPr>
        <w:t xml:space="preserve"> y des las editoriales</w:t>
      </w:r>
      <w:r w:rsidR="004511F3" w:rsidRPr="00E269CF">
        <w:rPr>
          <w:lang w:val="es-ES"/>
        </w:rPr>
        <w:t>;</w:t>
      </w:r>
    </w:p>
    <w:p w14:paraId="0E27D3E6" w14:textId="6D097C82" w:rsidR="004038BB" w:rsidRPr="00E269CF" w:rsidRDefault="004038BB" w:rsidP="000C17B4">
      <w:pPr>
        <w:pStyle w:val="NoSpacing"/>
        <w:numPr>
          <w:ilvl w:val="0"/>
          <w:numId w:val="4"/>
        </w:numPr>
        <w:jc w:val="both"/>
        <w:rPr>
          <w:lang w:val="es-ES"/>
        </w:rPr>
      </w:pPr>
      <w:r w:rsidRPr="00E269CF">
        <w:rPr>
          <w:lang w:val="es-ES"/>
        </w:rPr>
        <w:t xml:space="preserve">Controlar y responder a comentarios publicados </w:t>
      </w:r>
      <w:r w:rsidR="009B6BF6" w:rsidRPr="00E269CF">
        <w:rPr>
          <w:lang w:val="es-ES"/>
        </w:rPr>
        <w:t>en el sitio</w:t>
      </w:r>
      <w:r w:rsidRPr="00E269CF">
        <w:rPr>
          <w:lang w:val="es-ES"/>
        </w:rPr>
        <w:t xml:space="preserve"> web; </w:t>
      </w:r>
    </w:p>
    <w:p w14:paraId="658174F1" w14:textId="398EBA55" w:rsidR="004038BB" w:rsidRPr="00E269CF" w:rsidRDefault="00D4116E" w:rsidP="000C17B4">
      <w:pPr>
        <w:pStyle w:val="NoSpacing"/>
        <w:numPr>
          <w:ilvl w:val="0"/>
          <w:numId w:val="4"/>
        </w:numPr>
        <w:jc w:val="both"/>
        <w:rPr>
          <w:lang w:val="es-ES"/>
        </w:rPr>
      </w:pPr>
      <w:r w:rsidRPr="00E269CF">
        <w:rPr>
          <w:lang w:val="es-ES"/>
        </w:rPr>
        <w:t xml:space="preserve">Supervisar </w:t>
      </w:r>
      <w:r w:rsidR="004511F3" w:rsidRPr="00E269CF">
        <w:rPr>
          <w:lang w:val="es-ES"/>
        </w:rPr>
        <w:t xml:space="preserve">el </w:t>
      </w:r>
      <w:r w:rsidR="004511F3" w:rsidRPr="00E269CF">
        <w:rPr>
          <w:rFonts w:eastAsiaTheme="minorHAnsi"/>
          <w:color w:val="000000"/>
          <w:lang w:val="es-ES"/>
        </w:rPr>
        <w:t>desarrollo de las grabaciones de las conferencias y de los podcasts destinados a las publicaciones temáticas</w:t>
      </w:r>
      <w:r w:rsidRPr="00E269CF">
        <w:rPr>
          <w:lang w:val="es-ES"/>
        </w:rPr>
        <w:t>;</w:t>
      </w:r>
    </w:p>
    <w:p w14:paraId="4137D961" w14:textId="16D7A3FC" w:rsidR="00D4116E" w:rsidRPr="00E269CF" w:rsidRDefault="00D4116E" w:rsidP="000C17B4">
      <w:pPr>
        <w:pStyle w:val="NoSpacing"/>
        <w:numPr>
          <w:ilvl w:val="0"/>
          <w:numId w:val="4"/>
        </w:numPr>
        <w:jc w:val="both"/>
        <w:rPr>
          <w:lang w:val="es-ES"/>
        </w:rPr>
      </w:pPr>
      <w:r w:rsidRPr="00E269CF">
        <w:rPr>
          <w:lang w:val="es-ES"/>
        </w:rPr>
        <w:t xml:space="preserve">Contribuir a la dirección creativa </w:t>
      </w:r>
      <w:r w:rsidR="004511F3" w:rsidRPr="00E269CF">
        <w:rPr>
          <w:lang w:val="es-ES"/>
        </w:rPr>
        <w:t>del sitio web</w:t>
      </w:r>
      <w:r w:rsidRPr="00E269CF">
        <w:rPr>
          <w:lang w:val="es-ES"/>
        </w:rPr>
        <w:t>;</w:t>
      </w:r>
    </w:p>
    <w:p w14:paraId="0AC685D1" w14:textId="411C9AA4" w:rsidR="00C13501" w:rsidRPr="00E269CF" w:rsidRDefault="00C029F4" w:rsidP="000C17B4">
      <w:pPr>
        <w:pStyle w:val="NoSpacing"/>
        <w:numPr>
          <w:ilvl w:val="0"/>
          <w:numId w:val="4"/>
        </w:numPr>
        <w:jc w:val="both"/>
        <w:rPr>
          <w:lang w:val="es-ES"/>
        </w:rPr>
      </w:pPr>
      <w:r w:rsidRPr="00E269CF">
        <w:rPr>
          <w:lang w:val="es-ES"/>
        </w:rPr>
        <w:t>Edición y creación de</w:t>
      </w:r>
      <w:r w:rsidR="00D4116E" w:rsidRPr="00E269CF">
        <w:rPr>
          <w:lang w:val="es-ES"/>
        </w:rPr>
        <w:t xml:space="preserve"> material crítico </w:t>
      </w:r>
      <w:r w:rsidR="004511F3" w:rsidRPr="00E269CF">
        <w:rPr>
          <w:lang w:val="es-ES"/>
        </w:rPr>
        <w:t>con el fin</w:t>
      </w:r>
      <w:r w:rsidR="00D4116E" w:rsidRPr="00E269CF">
        <w:rPr>
          <w:lang w:val="es-ES"/>
        </w:rPr>
        <w:t xml:space="preserve"> de promover la Revista, su presencia en línea, y trabajar de manera colaborativa para </w:t>
      </w:r>
      <w:r w:rsidR="00D02BB6" w:rsidRPr="00E269CF">
        <w:rPr>
          <w:lang w:val="es-ES"/>
        </w:rPr>
        <w:t>desarrollar</w:t>
      </w:r>
      <w:r w:rsidR="00D4116E" w:rsidRPr="00E269CF">
        <w:rPr>
          <w:lang w:val="es-ES"/>
        </w:rPr>
        <w:t xml:space="preserve"> </w:t>
      </w:r>
      <w:r w:rsidR="0015098C" w:rsidRPr="00E269CF">
        <w:rPr>
          <w:rFonts w:eastAsiaTheme="minorHAnsi"/>
          <w:color w:val="000000"/>
          <w:lang w:val="es-ES"/>
        </w:rPr>
        <w:t>estrategias/campañas usando redes sociales con el fin de promover la Revista y temas contemporáneos</w:t>
      </w:r>
      <w:r w:rsidR="00C13501" w:rsidRPr="00E269CF">
        <w:rPr>
          <w:lang w:val="es-ES"/>
        </w:rPr>
        <w:t>;</w:t>
      </w:r>
    </w:p>
    <w:p w14:paraId="199F6880" w14:textId="78092D4C" w:rsidR="00D4116E" w:rsidRPr="00E269CF" w:rsidRDefault="00C13501" w:rsidP="000C17B4">
      <w:pPr>
        <w:pStyle w:val="NoSpacing"/>
        <w:numPr>
          <w:ilvl w:val="0"/>
          <w:numId w:val="4"/>
        </w:numPr>
        <w:jc w:val="both"/>
        <w:rPr>
          <w:lang w:val="es-ES"/>
        </w:rPr>
      </w:pPr>
      <w:r w:rsidRPr="00E269CF">
        <w:rPr>
          <w:lang w:val="es-ES"/>
        </w:rPr>
        <w:t>Coordinar y comunicarse con el diseñador de Web de la Revista;</w:t>
      </w:r>
    </w:p>
    <w:p w14:paraId="6875534A" w14:textId="6B68BC8F" w:rsidR="00C13501" w:rsidRPr="00E269CF" w:rsidRDefault="00C13501" w:rsidP="000C17B4">
      <w:pPr>
        <w:pStyle w:val="NoSpacing"/>
        <w:numPr>
          <w:ilvl w:val="0"/>
          <w:numId w:val="4"/>
        </w:numPr>
        <w:jc w:val="both"/>
        <w:rPr>
          <w:lang w:val="es-ES"/>
        </w:rPr>
      </w:pPr>
      <w:r w:rsidRPr="00E269CF">
        <w:rPr>
          <w:lang w:val="es-ES"/>
        </w:rPr>
        <w:t xml:space="preserve">Prestar asistencia tecnica durante eventos organizados por </w:t>
      </w:r>
      <w:r w:rsidRPr="00E269CF">
        <w:rPr>
          <w:i/>
          <w:lang w:val="es-ES"/>
        </w:rPr>
        <w:t>Inter Gentes</w:t>
      </w:r>
      <w:r w:rsidRPr="00E269CF">
        <w:rPr>
          <w:lang w:val="es-ES"/>
        </w:rPr>
        <w:t xml:space="preserve">; </w:t>
      </w:r>
    </w:p>
    <w:p w14:paraId="6215BE00" w14:textId="77777777" w:rsidR="009D72BB" w:rsidRPr="00E269CF" w:rsidRDefault="00C13501" w:rsidP="000C17B4">
      <w:pPr>
        <w:pStyle w:val="NoSpacing"/>
        <w:numPr>
          <w:ilvl w:val="0"/>
          <w:numId w:val="4"/>
        </w:numPr>
        <w:jc w:val="both"/>
        <w:rPr>
          <w:lang w:val="es-ES"/>
        </w:rPr>
      </w:pPr>
      <w:r w:rsidRPr="00E269CF">
        <w:rPr>
          <w:lang w:val="es-ES"/>
        </w:rPr>
        <w:t xml:space="preserve">Investigar y mantener </w:t>
      </w:r>
      <w:r w:rsidR="009D72BB" w:rsidRPr="00E269CF">
        <w:rPr>
          <w:lang w:val="es-ES"/>
        </w:rPr>
        <w:t xml:space="preserve">los derechos del autor (copyright) para </w:t>
      </w:r>
      <w:r w:rsidR="009D72BB" w:rsidRPr="00E269CF">
        <w:rPr>
          <w:i/>
          <w:lang w:val="es-ES"/>
        </w:rPr>
        <w:t>Inter Gentes</w:t>
      </w:r>
      <w:r w:rsidR="009D72BB" w:rsidRPr="00E269CF">
        <w:rPr>
          <w:lang w:val="es-ES"/>
        </w:rPr>
        <w:t>;</w:t>
      </w:r>
    </w:p>
    <w:p w14:paraId="2B1333A9" w14:textId="59BFAE86" w:rsidR="009D72BB" w:rsidRPr="00E269CF" w:rsidRDefault="009D72BB" w:rsidP="000C17B4">
      <w:pPr>
        <w:pStyle w:val="NoSpacing"/>
        <w:numPr>
          <w:ilvl w:val="0"/>
          <w:numId w:val="4"/>
        </w:numPr>
        <w:jc w:val="both"/>
        <w:rPr>
          <w:lang w:val="es-ES"/>
        </w:rPr>
      </w:pPr>
      <w:r w:rsidRPr="00E269CF">
        <w:rPr>
          <w:lang w:val="es-ES"/>
        </w:rPr>
        <w:t xml:space="preserve">Ser miembro del Equipo Ejecutivo de </w:t>
      </w:r>
      <w:r w:rsidRPr="00E269CF">
        <w:rPr>
          <w:i/>
          <w:lang w:val="es-ES"/>
        </w:rPr>
        <w:t>Inter Gentes</w:t>
      </w:r>
      <w:r w:rsidRPr="00E269CF">
        <w:rPr>
          <w:lang w:val="es-ES"/>
        </w:rPr>
        <w:t xml:space="preserve"> y participar en funciones ejecutivas de la Revista.</w:t>
      </w:r>
    </w:p>
    <w:p w14:paraId="53BCE91D" w14:textId="77777777" w:rsidR="00243E51" w:rsidRPr="00E269CF" w:rsidRDefault="00243E51" w:rsidP="00243E51">
      <w:pPr>
        <w:pStyle w:val="NoSpacing"/>
        <w:jc w:val="both"/>
        <w:rPr>
          <w:lang w:val="es-ES"/>
        </w:rPr>
      </w:pPr>
    </w:p>
    <w:p w14:paraId="7CA825D1" w14:textId="02C3F74A" w:rsidR="009D72BB" w:rsidRPr="00E269CF" w:rsidRDefault="009D72BB" w:rsidP="00243E51">
      <w:pPr>
        <w:pStyle w:val="NoSpacing"/>
        <w:jc w:val="both"/>
        <w:rPr>
          <w:lang w:val="es-ES"/>
        </w:rPr>
      </w:pPr>
      <w:r w:rsidRPr="00E269CF">
        <w:rPr>
          <w:lang w:val="es-ES"/>
        </w:rPr>
        <w:t>Habilidades deseables incluyen:</w:t>
      </w:r>
    </w:p>
    <w:p w14:paraId="55954E2B" w14:textId="77777777" w:rsidR="00243E51" w:rsidRPr="00E269CF" w:rsidRDefault="00243E51" w:rsidP="00243E51">
      <w:pPr>
        <w:pStyle w:val="NoSpacing"/>
        <w:jc w:val="both"/>
        <w:rPr>
          <w:lang w:val="es-ES"/>
        </w:rPr>
      </w:pPr>
    </w:p>
    <w:p w14:paraId="7269558C" w14:textId="77777777" w:rsidR="009D72BB" w:rsidRPr="00E269CF" w:rsidRDefault="009D72BB" w:rsidP="00243E51">
      <w:pPr>
        <w:pStyle w:val="ListParagraph"/>
        <w:numPr>
          <w:ilvl w:val="0"/>
          <w:numId w:val="4"/>
        </w:numPr>
        <w:tabs>
          <w:tab w:val="left" w:pos="820"/>
        </w:tabs>
        <w:spacing w:before="28"/>
        <w:jc w:val="both"/>
        <w:rPr>
          <w:lang w:val="es-ES"/>
        </w:rPr>
      </w:pPr>
      <w:r w:rsidRPr="00E269CF">
        <w:rPr>
          <w:w w:val="105"/>
          <w:lang w:val="es-ES"/>
        </w:rPr>
        <w:t>Bilingüismo; francés e inglés (y preferiblemente también español u otro idioma</w:t>
      </w:r>
      <w:r w:rsidRPr="00E269CF">
        <w:rPr>
          <w:spacing w:val="-7"/>
          <w:w w:val="105"/>
          <w:lang w:val="es-ES"/>
        </w:rPr>
        <w:t xml:space="preserve"> </w:t>
      </w:r>
      <w:r w:rsidRPr="00E269CF">
        <w:rPr>
          <w:w w:val="105"/>
          <w:lang w:val="es-ES"/>
        </w:rPr>
        <w:t>adicional).</w:t>
      </w:r>
    </w:p>
    <w:p w14:paraId="1C93CF8D" w14:textId="557A97B0" w:rsidR="009D72BB" w:rsidRPr="00E269CF" w:rsidRDefault="009D72BB" w:rsidP="00243E51">
      <w:pPr>
        <w:pStyle w:val="ListParagraph"/>
        <w:numPr>
          <w:ilvl w:val="0"/>
          <w:numId w:val="4"/>
        </w:numPr>
        <w:tabs>
          <w:tab w:val="left" w:pos="820"/>
        </w:tabs>
        <w:spacing w:before="32"/>
        <w:jc w:val="both"/>
        <w:rPr>
          <w:lang w:val="es-ES"/>
        </w:rPr>
      </w:pPr>
      <w:r w:rsidRPr="00E269CF">
        <w:rPr>
          <w:w w:val="105"/>
          <w:lang w:val="es-ES"/>
        </w:rPr>
        <w:t>Experiencia en programación y/o administración de páginas de</w:t>
      </w:r>
      <w:r w:rsidRPr="00E269CF">
        <w:rPr>
          <w:spacing w:val="1"/>
          <w:w w:val="105"/>
          <w:lang w:val="es-ES"/>
        </w:rPr>
        <w:t xml:space="preserve"> </w:t>
      </w:r>
      <w:r w:rsidRPr="00E269CF">
        <w:rPr>
          <w:w w:val="105"/>
          <w:lang w:val="es-ES"/>
        </w:rPr>
        <w:t>internet (habrá formación también);</w:t>
      </w:r>
    </w:p>
    <w:p w14:paraId="7B3D892A" w14:textId="5613B2F8" w:rsidR="009D72BB" w:rsidRPr="00E269CF" w:rsidRDefault="009D72BB" w:rsidP="00243E51">
      <w:pPr>
        <w:pStyle w:val="ListParagraph"/>
        <w:numPr>
          <w:ilvl w:val="0"/>
          <w:numId w:val="4"/>
        </w:numPr>
        <w:tabs>
          <w:tab w:val="left" w:pos="820"/>
        </w:tabs>
        <w:spacing w:before="27"/>
        <w:jc w:val="both"/>
        <w:rPr>
          <w:lang w:val="es-ES"/>
        </w:rPr>
      </w:pPr>
      <w:r w:rsidRPr="00E269CF">
        <w:rPr>
          <w:w w:val="105"/>
          <w:lang w:val="es-ES"/>
        </w:rPr>
        <w:t>Experiencia en estrategias de comunicación y en el manejo de plataformas</w:t>
      </w:r>
      <w:r w:rsidRPr="00E269CF">
        <w:rPr>
          <w:spacing w:val="2"/>
          <w:w w:val="105"/>
          <w:lang w:val="es-ES"/>
        </w:rPr>
        <w:t xml:space="preserve"> </w:t>
      </w:r>
      <w:r w:rsidRPr="00E269CF">
        <w:rPr>
          <w:w w:val="105"/>
          <w:lang w:val="es-ES"/>
        </w:rPr>
        <w:t xml:space="preserve">sociales. </w:t>
      </w:r>
    </w:p>
    <w:p w14:paraId="4ACBE545" w14:textId="77777777" w:rsidR="009E1C6C" w:rsidRPr="009D72BB" w:rsidRDefault="009E1C6C" w:rsidP="009D72BB">
      <w:pPr>
        <w:jc w:val="both"/>
        <w:rPr>
          <w:b/>
          <w:w w:val="105"/>
          <w:sz w:val="21"/>
          <w:szCs w:val="21"/>
          <w:lang w:val="es-ES"/>
        </w:rPr>
      </w:pPr>
    </w:p>
    <w:p w14:paraId="0E5D6977" w14:textId="77777777" w:rsidR="009E1C6C" w:rsidRPr="009D72BB" w:rsidRDefault="009E1C6C" w:rsidP="009D72BB">
      <w:pPr>
        <w:jc w:val="both"/>
        <w:rPr>
          <w:b/>
          <w:w w:val="105"/>
          <w:sz w:val="21"/>
          <w:szCs w:val="21"/>
          <w:lang w:val="es-ES"/>
        </w:rPr>
      </w:pPr>
    </w:p>
    <w:p w14:paraId="3C188438" w14:textId="4B09DB4D" w:rsidR="00C00607" w:rsidRPr="00E269CF" w:rsidRDefault="009E1C6C" w:rsidP="00E269CF">
      <w:pPr>
        <w:jc w:val="both"/>
        <w:rPr>
          <w:b/>
          <w:lang w:val="es-ES"/>
        </w:rPr>
      </w:pPr>
      <w:r w:rsidRPr="00E269CF">
        <w:rPr>
          <w:b/>
          <w:w w:val="105"/>
          <w:lang w:val="es-ES"/>
        </w:rPr>
        <w:t>Editores Multimedia:</w:t>
      </w:r>
    </w:p>
    <w:p w14:paraId="13952706" w14:textId="77777777" w:rsidR="00C00607" w:rsidRPr="00E269CF" w:rsidRDefault="00C00607" w:rsidP="00E269CF">
      <w:pPr>
        <w:jc w:val="both"/>
        <w:rPr>
          <w:lang w:val="es-ES"/>
        </w:rPr>
        <w:sectPr w:rsidR="00C00607" w:rsidRPr="00E269CF" w:rsidSect="004038BB">
          <w:pgSz w:w="12240" w:h="15840"/>
          <w:pgMar w:top="640" w:right="600" w:bottom="1840" w:left="620" w:header="0" w:footer="1641" w:gutter="0"/>
          <w:cols w:space="720"/>
        </w:sectPr>
      </w:pPr>
    </w:p>
    <w:p w14:paraId="38FEEBB3" w14:textId="7DB00B2D" w:rsidR="009D72BB" w:rsidRPr="00E269CF" w:rsidRDefault="009D72BB" w:rsidP="00E269CF">
      <w:pPr>
        <w:adjustRightInd w:val="0"/>
        <w:spacing w:after="240"/>
        <w:jc w:val="both"/>
        <w:rPr>
          <w:rFonts w:eastAsiaTheme="minorHAnsi"/>
          <w:b/>
          <w:color w:val="000000"/>
          <w:lang w:val="es-ES"/>
        </w:rPr>
      </w:pPr>
      <w:r w:rsidRPr="00E269CF">
        <w:rPr>
          <w:rFonts w:eastAsiaTheme="minorHAnsi"/>
          <w:b/>
          <w:i/>
          <w:iCs/>
          <w:color w:val="000000"/>
          <w:lang w:val="es-ES"/>
        </w:rPr>
        <w:lastRenderedPageBreak/>
        <w:t xml:space="preserve">Tiempo estimado: 4-7 horas por semana, incluyendo reuniones del equipo </w:t>
      </w:r>
    </w:p>
    <w:p w14:paraId="3DEAF619" w14:textId="7CE82D1D" w:rsidR="009D72BB" w:rsidRDefault="009D72BB" w:rsidP="00CE0D31">
      <w:pPr>
        <w:pStyle w:val="NoSpacing"/>
        <w:rPr>
          <w:lang w:val="es-ES"/>
        </w:rPr>
      </w:pPr>
      <w:r w:rsidRPr="009D72BB">
        <w:rPr>
          <w:lang w:val="es-ES"/>
        </w:rPr>
        <w:t>Administrar el equipo de multimedia en la gestión de las tareas, especialmente:</w:t>
      </w:r>
    </w:p>
    <w:p w14:paraId="4C4AE778" w14:textId="77777777" w:rsidR="00243E51" w:rsidRDefault="00243E51" w:rsidP="00CE0D31">
      <w:pPr>
        <w:pStyle w:val="NoSpacing"/>
        <w:rPr>
          <w:lang w:val="es-ES"/>
        </w:rPr>
      </w:pPr>
    </w:p>
    <w:p w14:paraId="61305533" w14:textId="77777777" w:rsidR="009D72BB" w:rsidRPr="00243E51" w:rsidRDefault="009D72BB" w:rsidP="00CE0D31">
      <w:pPr>
        <w:pStyle w:val="NoSpacing"/>
        <w:numPr>
          <w:ilvl w:val="0"/>
          <w:numId w:val="6"/>
        </w:numPr>
        <w:rPr>
          <w:rFonts w:ascii="MS Mincho" w:eastAsia="MS Mincho" w:hAnsi="MS Mincho" w:cs="MS Mincho"/>
          <w:lang w:val="es-ES"/>
        </w:rPr>
      </w:pPr>
      <w:r w:rsidRPr="00243E51">
        <w:rPr>
          <w:lang w:val="es-ES"/>
        </w:rPr>
        <w:t xml:space="preserve">Apoyar </w:t>
      </w:r>
      <w:proofErr w:type="spellStart"/>
      <w:r w:rsidRPr="00243E51">
        <w:rPr>
          <w:lang w:val="es-ES"/>
        </w:rPr>
        <w:t>al</w:t>
      </w:r>
      <w:proofErr w:type="spellEnd"/>
      <w:r w:rsidRPr="00243E51">
        <w:rPr>
          <w:lang w:val="es-ES"/>
        </w:rPr>
        <w:t xml:space="preserve"> (la) </w:t>
      </w:r>
      <w:proofErr w:type="gramStart"/>
      <w:r w:rsidRPr="00243E51">
        <w:rPr>
          <w:lang w:val="es-ES"/>
        </w:rPr>
        <w:t>Director</w:t>
      </w:r>
      <w:proofErr w:type="gramEnd"/>
      <w:r w:rsidRPr="00243E51">
        <w:rPr>
          <w:lang w:val="es-ES"/>
        </w:rPr>
        <w:t xml:space="preserve">(a) del equipo de Multimedia, así como </w:t>
      </w:r>
      <w:proofErr w:type="spellStart"/>
      <w:r w:rsidRPr="00243E51">
        <w:rPr>
          <w:lang w:val="es-ES"/>
        </w:rPr>
        <w:t>al</w:t>
      </w:r>
      <w:proofErr w:type="spellEnd"/>
      <w:r w:rsidRPr="00243E51">
        <w:rPr>
          <w:lang w:val="es-ES"/>
        </w:rPr>
        <w:t xml:space="preserve"> (la) Administrador(a) de multimedia con relación al contenido del sitio web de </w:t>
      </w:r>
      <w:r w:rsidRPr="00243E51">
        <w:rPr>
          <w:i/>
          <w:iCs/>
          <w:lang w:val="es-ES"/>
        </w:rPr>
        <w:t>Inter Gentes</w:t>
      </w:r>
      <w:r w:rsidRPr="00243E51">
        <w:rPr>
          <w:lang w:val="es-ES"/>
        </w:rPr>
        <w:t xml:space="preserve">, el cual incluye el formato de elementos textuales y visuales de los artículos, </w:t>
      </w:r>
      <w:proofErr w:type="spellStart"/>
      <w:r w:rsidRPr="00243E51">
        <w:rPr>
          <w:lang w:val="es-ES"/>
        </w:rPr>
        <w:t>op-eds</w:t>
      </w:r>
      <w:proofErr w:type="spellEnd"/>
      <w:r w:rsidRPr="00243E51">
        <w:rPr>
          <w:lang w:val="es-ES"/>
        </w:rPr>
        <w:t xml:space="preserve"> y des las editoriales;</w:t>
      </w:r>
    </w:p>
    <w:p w14:paraId="0D6094DF" w14:textId="265B5C74" w:rsidR="009D72BB" w:rsidRPr="00243E51" w:rsidRDefault="009D72BB" w:rsidP="00CE0D31">
      <w:pPr>
        <w:pStyle w:val="NoSpacing"/>
        <w:numPr>
          <w:ilvl w:val="0"/>
          <w:numId w:val="6"/>
        </w:numPr>
        <w:rPr>
          <w:rFonts w:ascii="MS Mincho" w:eastAsia="MS Mincho" w:hAnsi="MS Mincho" w:cs="MS Mincho"/>
          <w:lang w:val="es-ES"/>
        </w:rPr>
      </w:pPr>
      <w:r w:rsidRPr="00243E51">
        <w:rPr>
          <w:lang w:val="es-ES"/>
        </w:rPr>
        <w:t xml:space="preserve">Apoyar </w:t>
      </w:r>
      <w:proofErr w:type="spellStart"/>
      <w:r w:rsidRPr="00243E51">
        <w:rPr>
          <w:lang w:val="es-ES"/>
        </w:rPr>
        <w:t>al</w:t>
      </w:r>
      <w:proofErr w:type="spellEnd"/>
      <w:r w:rsidR="0015098C" w:rsidRPr="00243E51">
        <w:rPr>
          <w:lang w:val="es-ES"/>
        </w:rPr>
        <w:t xml:space="preserve"> </w:t>
      </w:r>
      <w:r w:rsidRPr="00243E51">
        <w:rPr>
          <w:lang w:val="es-ES"/>
        </w:rPr>
        <w:t>(la) Administrador(a) de los Podcasts con respecto al desarrollo de las grabaciones de las conferencias y de los podcasts destinados a las publicaciones temáticas;</w:t>
      </w:r>
    </w:p>
    <w:p w14:paraId="7D2763FF" w14:textId="77777777" w:rsidR="009D72BB" w:rsidRPr="00243E51" w:rsidRDefault="009D72BB" w:rsidP="00CE0D31">
      <w:pPr>
        <w:pStyle w:val="NoSpacing"/>
        <w:numPr>
          <w:ilvl w:val="0"/>
          <w:numId w:val="6"/>
        </w:numPr>
        <w:rPr>
          <w:rFonts w:ascii="MS Mincho" w:eastAsia="MS Mincho" w:hAnsi="MS Mincho" w:cs="MS Mincho"/>
          <w:lang w:val="es-ES"/>
        </w:rPr>
      </w:pPr>
      <w:r w:rsidRPr="00243E51">
        <w:rPr>
          <w:lang w:val="es-ES"/>
        </w:rPr>
        <w:t>Participar en la dirección creativa del sitio web;</w:t>
      </w:r>
    </w:p>
    <w:p w14:paraId="178C0B5B" w14:textId="77777777" w:rsidR="009D72BB" w:rsidRDefault="009D72BB" w:rsidP="00CE0D31">
      <w:pPr>
        <w:pStyle w:val="NoSpacing"/>
        <w:numPr>
          <w:ilvl w:val="0"/>
          <w:numId w:val="6"/>
        </w:numPr>
        <w:rPr>
          <w:rFonts w:ascii="MS Mincho" w:eastAsia="MS Mincho" w:hAnsi="MS Mincho" w:cs="MS Mincho"/>
          <w:lang w:val="es-ES"/>
        </w:rPr>
      </w:pPr>
      <w:r w:rsidRPr="00243E51">
        <w:rPr>
          <w:lang w:val="es-ES"/>
        </w:rPr>
        <w:t>Edición y creación de material crítico y reflexivo que complemente los temas de la revista</w:t>
      </w:r>
      <w:r w:rsidRPr="00243E51">
        <w:rPr>
          <w:rFonts w:ascii="MS Mincho" w:eastAsia="MS Mincho" w:hAnsi="MS Mincho" w:cs="MS Mincho"/>
          <w:lang w:val="es-ES"/>
        </w:rPr>
        <w:t>;</w:t>
      </w:r>
    </w:p>
    <w:p w14:paraId="61BF19ED" w14:textId="77777777" w:rsidR="009B6BF6" w:rsidRPr="00243E51" w:rsidRDefault="009D72BB" w:rsidP="00CE0D31">
      <w:pPr>
        <w:pStyle w:val="NoSpacing"/>
        <w:numPr>
          <w:ilvl w:val="0"/>
          <w:numId w:val="6"/>
        </w:numPr>
        <w:rPr>
          <w:rFonts w:ascii="MS Mincho" w:eastAsia="MS Mincho" w:hAnsi="MS Mincho" w:cs="MS Mincho"/>
          <w:lang w:val="es-ES"/>
        </w:rPr>
      </w:pPr>
      <w:r w:rsidRPr="00243E51">
        <w:rPr>
          <w:lang w:val="es-ES"/>
        </w:rPr>
        <w:t>Utilizar</w:t>
      </w:r>
      <w:r w:rsidR="004511F3" w:rsidRPr="00243E51">
        <w:rPr>
          <w:lang w:val="es-ES"/>
        </w:rPr>
        <w:t xml:space="preserve"> </w:t>
      </w:r>
      <w:r w:rsidRPr="00243E51">
        <w:rPr>
          <w:lang w:val="es-ES"/>
        </w:rPr>
        <w:t>y</w:t>
      </w:r>
      <w:r w:rsidR="004511F3" w:rsidRPr="00243E51">
        <w:rPr>
          <w:lang w:val="es-ES"/>
        </w:rPr>
        <w:t xml:space="preserve"> </w:t>
      </w:r>
      <w:r w:rsidRPr="00243E51">
        <w:rPr>
          <w:lang w:val="es-ES"/>
        </w:rPr>
        <w:t>actualizar</w:t>
      </w:r>
      <w:r w:rsidR="004511F3" w:rsidRPr="00243E51">
        <w:rPr>
          <w:lang w:val="es-ES"/>
        </w:rPr>
        <w:t xml:space="preserve"> </w:t>
      </w:r>
      <w:r w:rsidRPr="00243E51">
        <w:rPr>
          <w:lang w:val="es-ES"/>
        </w:rPr>
        <w:t>las</w:t>
      </w:r>
      <w:r w:rsidR="004511F3" w:rsidRPr="00243E51">
        <w:rPr>
          <w:lang w:val="es-ES"/>
        </w:rPr>
        <w:t xml:space="preserve"> </w:t>
      </w:r>
      <w:r w:rsidRPr="00243E51">
        <w:rPr>
          <w:lang w:val="es-ES"/>
        </w:rPr>
        <w:t>redes</w:t>
      </w:r>
      <w:r w:rsidR="004511F3" w:rsidRPr="00243E51">
        <w:rPr>
          <w:lang w:val="es-ES"/>
        </w:rPr>
        <w:t xml:space="preserve"> </w:t>
      </w:r>
      <w:r w:rsidRPr="00243E51">
        <w:rPr>
          <w:lang w:val="es-ES"/>
        </w:rPr>
        <w:t>sociales</w:t>
      </w:r>
      <w:r w:rsidR="00C029F4" w:rsidRPr="00243E51">
        <w:rPr>
          <w:lang w:val="es-ES"/>
        </w:rPr>
        <w:t xml:space="preserve"> con el fin de promover la Revista, su presencia en línea</w:t>
      </w:r>
      <w:r w:rsidR="009B6BF6" w:rsidRPr="00243E51">
        <w:rPr>
          <w:lang w:val="es-ES"/>
        </w:rPr>
        <w:t xml:space="preserve"> y t</w:t>
      </w:r>
      <w:r w:rsidRPr="00243E51">
        <w:rPr>
          <w:lang w:val="es-ES"/>
        </w:rPr>
        <w:t>rabajar en colaboración con otras entidades para desarrol</w:t>
      </w:r>
      <w:r w:rsidR="004511F3" w:rsidRPr="00243E51">
        <w:rPr>
          <w:lang w:val="es-ES"/>
        </w:rPr>
        <w:t xml:space="preserve">lar estrategias/campañas usando </w:t>
      </w:r>
      <w:r w:rsidRPr="00243E51">
        <w:rPr>
          <w:lang w:val="es-ES"/>
        </w:rPr>
        <w:t xml:space="preserve">redes sociales con el fin de promover la </w:t>
      </w:r>
      <w:r w:rsidR="009B6BF6" w:rsidRPr="00243E51">
        <w:rPr>
          <w:lang w:val="es-ES"/>
        </w:rPr>
        <w:t>Revista y temas contemporáneos;</w:t>
      </w:r>
    </w:p>
    <w:p w14:paraId="47875D62" w14:textId="3BA543FA" w:rsidR="00F55ED5" w:rsidRPr="00243E51" w:rsidRDefault="009B6BF6" w:rsidP="00CE0D31">
      <w:pPr>
        <w:pStyle w:val="NoSpacing"/>
        <w:numPr>
          <w:ilvl w:val="0"/>
          <w:numId w:val="6"/>
        </w:numPr>
        <w:rPr>
          <w:rFonts w:ascii="MS Mincho" w:eastAsia="MS Mincho" w:hAnsi="MS Mincho" w:cs="MS Mincho"/>
          <w:lang w:val="es-ES"/>
        </w:rPr>
      </w:pPr>
      <w:r w:rsidRPr="00243E51">
        <w:rPr>
          <w:lang w:val="es-ES"/>
        </w:rPr>
        <w:t xml:space="preserve">Controlar y responder a comentarios publicados en el sitio web.  </w:t>
      </w:r>
    </w:p>
    <w:p w14:paraId="7B90754A" w14:textId="77777777" w:rsidR="00243E51" w:rsidRPr="00243E51" w:rsidRDefault="00243E51" w:rsidP="00243E51">
      <w:pPr>
        <w:pStyle w:val="NoSpacing"/>
        <w:ind w:left="1440"/>
        <w:rPr>
          <w:rFonts w:ascii="MS Mincho" w:eastAsia="MS Mincho" w:hAnsi="MS Mincho" w:cs="MS Mincho"/>
          <w:lang w:val="es-ES"/>
        </w:rPr>
      </w:pPr>
    </w:p>
    <w:p w14:paraId="2EE1D56B" w14:textId="59BCBB70" w:rsidR="00C00607" w:rsidRDefault="009D72BB" w:rsidP="00243E51">
      <w:pPr>
        <w:pStyle w:val="NoSpacing"/>
        <w:rPr>
          <w:w w:val="105"/>
          <w:lang w:val="es-ES"/>
        </w:rPr>
      </w:pPr>
      <w:r w:rsidRPr="009D72BB">
        <w:rPr>
          <w:w w:val="105"/>
          <w:lang w:val="es-ES"/>
        </w:rPr>
        <w:t>Habilidades deseables</w:t>
      </w:r>
      <w:r w:rsidR="00B52DB8" w:rsidRPr="009D72BB">
        <w:rPr>
          <w:spacing w:val="2"/>
          <w:w w:val="105"/>
          <w:lang w:val="es-ES"/>
        </w:rPr>
        <w:t xml:space="preserve"> </w:t>
      </w:r>
      <w:r w:rsidR="00B52DB8" w:rsidRPr="009D72BB">
        <w:rPr>
          <w:w w:val="105"/>
          <w:lang w:val="es-ES"/>
        </w:rPr>
        <w:t>incluyen:</w:t>
      </w:r>
    </w:p>
    <w:p w14:paraId="7217A632" w14:textId="77777777" w:rsidR="00243E51" w:rsidRPr="009D72BB" w:rsidRDefault="00243E51" w:rsidP="00243E51">
      <w:pPr>
        <w:pStyle w:val="NoSpacing"/>
        <w:rPr>
          <w:lang w:val="es-ES"/>
        </w:rPr>
      </w:pPr>
    </w:p>
    <w:p w14:paraId="28C53BEB" w14:textId="77777777" w:rsidR="00C00607" w:rsidRPr="009D72BB" w:rsidRDefault="00B52DB8" w:rsidP="00243E51">
      <w:pPr>
        <w:pStyle w:val="NoSpacing"/>
        <w:numPr>
          <w:ilvl w:val="0"/>
          <w:numId w:val="8"/>
        </w:numPr>
        <w:rPr>
          <w:lang w:val="es-ES"/>
        </w:rPr>
      </w:pPr>
      <w:r w:rsidRPr="009D72BB">
        <w:rPr>
          <w:w w:val="105"/>
          <w:lang w:val="es-ES"/>
        </w:rPr>
        <w:t>Bilingüismo; francés e inglés (y preferiblemente también español u otro idioma</w:t>
      </w:r>
      <w:r w:rsidRPr="009D72BB">
        <w:rPr>
          <w:spacing w:val="-7"/>
          <w:w w:val="105"/>
          <w:lang w:val="es-ES"/>
        </w:rPr>
        <w:t xml:space="preserve"> </w:t>
      </w:r>
      <w:r w:rsidRPr="009D72BB">
        <w:rPr>
          <w:w w:val="105"/>
          <w:lang w:val="es-ES"/>
        </w:rPr>
        <w:t>adicional).</w:t>
      </w:r>
    </w:p>
    <w:p w14:paraId="31987C3D" w14:textId="14507933" w:rsidR="00C00607" w:rsidRPr="009D72BB" w:rsidRDefault="00B52DB8" w:rsidP="00243E51">
      <w:pPr>
        <w:pStyle w:val="NoSpacing"/>
        <w:numPr>
          <w:ilvl w:val="0"/>
          <w:numId w:val="7"/>
        </w:numPr>
        <w:rPr>
          <w:lang w:val="es-ES"/>
        </w:rPr>
      </w:pPr>
      <w:r w:rsidRPr="009D72BB">
        <w:rPr>
          <w:w w:val="105"/>
          <w:lang w:val="es-ES"/>
        </w:rPr>
        <w:lastRenderedPageBreak/>
        <w:t>Experiencia en programación y/o administración de páginas de</w:t>
      </w:r>
      <w:r w:rsidRPr="009D72BB">
        <w:rPr>
          <w:spacing w:val="1"/>
          <w:w w:val="105"/>
          <w:lang w:val="es-ES"/>
        </w:rPr>
        <w:t xml:space="preserve"> </w:t>
      </w:r>
      <w:r w:rsidRPr="009D72BB">
        <w:rPr>
          <w:w w:val="105"/>
          <w:lang w:val="es-ES"/>
        </w:rPr>
        <w:t>internet</w:t>
      </w:r>
      <w:r w:rsidR="004511F3">
        <w:rPr>
          <w:w w:val="105"/>
          <w:lang w:val="es-ES"/>
        </w:rPr>
        <w:t xml:space="preserve"> (</w:t>
      </w:r>
      <w:r w:rsidR="004511F3" w:rsidRPr="009D72BB">
        <w:rPr>
          <w:w w:val="105"/>
          <w:lang w:val="es-ES"/>
        </w:rPr>
        <w:t>habrá formación también)</w:t>
      </w:r>
      <w:r w:rsidRPr="009D72BB">
        <w:rPr>
          <w:w w:val="105"/>
          <w:lang w:val="es-ES"/>
        </w:rPr>
        <w:t>;</w:t>
      </w:r>
    </w:p>
    <w:p w14:paraId="41E31025" w14:textId="1511D55D" w:rsidR="00C00607" w:rsidRPr="009D72BB" w:rsidRDefault="00B52DB8" w:rsidP="00243E51">
      <w:pPr>
        <w:pStyle w:val="NoSpacing"/>
        <w:numPr>
          <w:ilvl w:val="0"/>
          <w:numId w:val="7"/>
        </w:numPr>
        <w:rPr>
          <w:lang w:val="es-ES"/>
        </w:rPr>
      </w:pPr>
      <w:r w:rsidRPr="009D72BB">
        <w:rPr>
          <w:w w:val="105"/>
          <w:lang w:val="es-ES"/>
        </w:rPr>
        <w:t>Experiencia en</w:t>
      </w:r>
      <w:r w:rsidR="004511F3">
        <w:rPr>
          <w:w w:val="105"/>
          <w:lang w:val="es-ES"/>
        </w:rPr>
        <w:t xml:space="preserve"> estrategias de comunicación y en</w:t>
      </w:r>
      <w:r w:rsidRPr="009D72BB">
        <w:rPr>
          <w:w w:val="105"/>
          <w:lang w:val="es-ES"/>
        </w:rPr>
        <w:t xml:space="preserve"> el manejo de plataformas</w:t>
      </w:r>
      <w:r w:rsidRPr="009D72BB">
        <w:rPr>
          <w:spacing w:val="2"/>
          <w:w w:val="105"/>
          <w:lang w:val="es-ES"/>
        </w:rPr>
        <w:t xml:space="preserve"> </w:t>
      </w:r>
      <w:r w:rsidRPr="009D72BB">
        <w:rPr>
          <w:w w:val="105"/>
          <w:lang w:val="es-ES"/>
        </w:rPr>
        <w:t>sociales</w:t>
      </w:r>
      <w:r w:rsidR="004511F3">
        <w:rPr>
          <w:w w:val="105"/>
          <w:lang w:val="es-ES"/>
        </w:rPr>
        <w:t xml:space="preserve">. </w:t>
      </w:r>
    </w:p>
    <w:p w14:paraId="3EEF2911" w14:textId="77777777" w:rsidR="00C00607" w:rsidRDefault="00C00607" w:rsidP="00CE0D31">
      <w:pPr>
        <w:pStyle w:val="NoSpacing"/>
        <w:rPr>
          <w:lang w:val="es-ES"/>
        </w:rPr>
      </w:pPr>
    </w:p>
    <w:p w14:paraId="450B4D7E" w14:textId="77777777" w:rsidR="001A1D66" w:rsidRPr="009D72BB" w:rsidRDefault="001A1D66" w:rsidP="00CE0D31">
      <w:pPr>
        <w:pStyle w:val="NoSpacing"/>
        <w:rPr>
          <w:lang w:val="es-ES"/>
        </w:rPr>
      </w:pPr>
    </w:p>
    <w:p w14:paraId="780751E8" w14:textId="77777777" w:rsidR="00C00607" w:rsidRPr="00243E51" w:rsidRDefault="00B52DB8" w:rsidP="00243E51">
      <w:pPr>
        <w:pStyle w:val="NoSpacing"/>
        <w:jc w:val="center"/>
        <w:rPr>
          <w:b/>
          <w:sz w:val="26"/>
          <w:szCs w:val="26"/>
          <w:lang w:val="es-ES"/>
        </w:rPr>
      </w:pPr>
      <w:r w:rsidRPr="00243E51">
        <w:rPr>
          <w:b/>
          <w:sz w:val="26"/>
          <w:szCs w:val="26"/>
          <w:lang w:val="es-ES"/>
        </w:rPr>
        <w:t>Procedimiento de Aplicación</w:t>
      </w:r>
    </w:p>
    <w:p w14:paraId="4BDE1E3A" w14:textId="77777777" w:rsidR="00C00607" w:rsidRPr="009D72BB" w:rsidRDefault="00C00607" w:rsidP="00CE0D31">
      <w:pPr>
        <w:pStyle w:val="NoSpacing"/>
        <w:rPr>
          <w:lang w:val="es-ES"/>
        </w:rPr>
      </w:pPr>
    </w:p>
    <w:p w14:paraId="5BE4AA60" w14:textId="465D4804" w:rsidR="00243E51" w:rsidRDefault="00243E51" w:rsidP="00CE0D31">
      <w:pPr>
        <w:pStyle w:val="NoSpacing"/>
        <w:rPr>
          <w:w w:val="105"/>
          <w:lang w:val="es-ES"/>
        </w:rPr>
      </w:pPr>
      <w:r>
        <w:rPr>
          <w:w w:val="105"/>
          <w:lang w:val="es-ES"/>
        </w:rPr>
        <w:t xml:space="preserve">1. </w:t>
      </w:r>
      <w:r w:rsidR="00B52DB8" w:rsidRPr="009D72BB">
        <w:rPr>
          <w:w w:val="105"/>
          <w:lang w:val="es-ES"/>
        </w:rPr>
        <w:t>Por favor enviar una corta carta de presentación que</w:t>
      </w:r>
      <w:r w:rsidR="001A1D66">
        <w:rPr>
          <w:w w:val="105"/>
          <w:lang w:val="es-ES"/>
        </w:rPr>
        <w:t xml:space="preserve"> explica su interés por </w:t>
      </w:r>
      <w:r w:rsidR="001A1D66">
        <w:rPr>
          <w:i/>
          <w:w w:val="105"/>
          <w:lang w:val="es-ES"/>
        </w:rPr>
        <w:t>Inter Gentes</w:t>
      </w:r>
      <w:r w:rsidR="001A1D66">
        <w:rPr>
          <w:w w:val="105"/>
          <w:lang w:val="es-ES"/>
        </w:rPr>
        <w:t xml:space="preserve"> y el Equipo de Multimedia en particular. Por favor responder </w:t>
      </w:r>
      <w:r w:rsidR="00B52DB8" w:rsidRPr="009D72BB">
        <w:rPr>
          <w:w w:val="105"/>
          <w:lang w:val="es-ES"/>
        </w:rPr>
        <w:t xml:space="preserve">a las siguientes preguntas: </w:t>
      </w:r>
    </w:p>
    <w:p w14:paraId="4F50A983" w14:textId="77777777" w:rsidR="00243E51" w:rsidRDefault="00243E51" w:rsidP="00CE0D31">
      <w:pPr>
        <w:pStyle w:val="NoSpacing"/>
        <w:rPr>
          <w:w w:val="105"/>
          <w:lang w:val="es-ES"/>
        </w:rPr>
      </w:pPr>
    </w:p>
    <w:p w14:paraId="6483DB08" w14:textId="4501EBF1" w:rsidR="00243E51" w:rsidRDefault="00243E51" w:rsidP="00CE0D31">
      <w:pPr>
        <w:pStyle w:val="NoSpacing"/>
        <w:rPr>
          <w:w w:val="105"/>
          <w:lang w:val="es-ES"/>
        </w:rPr>
      </w:pPr>
      <w:r>
        <w:rPr>
          <w:w w:val="105"/>
          <w:lang w:val="es-ES"/>
        </w:rPr>
        <w:t>(a</w:t>
      </w:r>
      <w:r w:rsidR="00B52DB8" w:rsidRPr="009D72BB">
        <w:rPr>
          <w:w w:val="105"/>
          <w:lang w:val="es-ES"/>
        </w:rPr>
        <w:t xml:space="preserve">) por que quiere usted ocupar esta posición? </w:t>
      </w:r>
    </w:p>
    <w:p w14:paraId="3255311D" w14:textId="77777777" w:rsidR="00243E51" w:rsidRDefault="00243E51" w:rsidP="00CE0D31">
      <w:pPr>
        <w:pStyle w:val="NoSpacing"/>
        <w:rPr>
          <w:w w:val="105"/>
          <w:lang w:val="es-ES"/>
        </w:rPr>
      </w:pPr>
    </w:p>
    <w:p w14:paraId="0949FF27" w14:textId="2EE36840" w:rsidR="00243E51" w:rsidRDefault="00243E51" w:rsidP="00CE0D31">
      <w:pPr>
        <w:pStyle w:val="NoSpacing"/>
        <w:rPr>
          <w:w w:val="105"/>
          <w:lang w:val="es-ES"/>
        </w:rPr>
      </w:pPr>
      <w:r>
        <w:rPr>
          <w:w w:val="105"/>
          <w:lang w:val="es-ES"/>
        </w:rPr>
        <w:t>(b</w:t>
      </w:r>
      <w:r w:rsidR="00B52DB8" w:rsidRPr="009D72BB">
        <w:rPr>
          <w:w w:val="105"/>
          <w:lang w:val="es-ES"/>
        </w:rPr>
        <w:t xml:space="preserve">) Que tiene usted para aportar al equipo de Multimedia de esta revista con referencia a esta posición? y </w:t>
      </w:r>
    </w:p>
    <w:p w14:paraId="6044B193" w14:textId="77777777" w:rsidR="00243E51" w:rsidRDefault="00243E51" w:rsidP="00CE0D31">
      <w:pPr>
        <w:pStyle w:val="NoSpacing"/>
        <w:rPr>
          <w:w w:val="105"/>
          <w:lang w:val="es-ES"/>
        </w:rPr>
      </w:pPr>
    </w:p>
    <w:p w14:paraId="233A751B" w14:textId="129A014F" w:rsidR="00C00607" w:rsidRPr="009D72BB" w:rsidRDefault="00243E51" w:rsidP="00CE0D31">
      <w:pPr>
        <w:pStyle w:val="NoSpacing"/>
        <w:rPr>
          <w:lang w:val="es-ES"/>
        </w:rPr>
      </w:pPr>
      <w:r>
        <w:rPr>
          <w:w w:val="105"/>
          <w:lang w:val="es-ES"/>
        </w:rPr>
        <w:t>(c</w:t>
      </w:r>
      <w:r w:rsidR="00B52DB8" w:rsidRPr="009D72BB">
        <w:rPr>
          <w:w w:val="105"/>
          <w:lang w:val="es-ES"/>
        </w:rPr>
        <w:t xml:space="preserve">) De </w:t>
      </w:r>
      <w:proofErr w:type="spellStart"/>
      <w:r w:rsidR="00B52DB8" w:rsidRPr="009D72BB">
        <w:rPr>
          <w:w w:val="105"/>
          <w:lang w:val="es-ES"/>
        </w:rPr>
        <w:t>que</w:t>
      </w:r>
      <w:proofErr w:type="spellEnd"/>
      <w:r w:rsidR="00B52DB8" w:rsidRPr="009D72BB">
        <w:rPr>
          <w:w w:val="105"/>
          <w:lang w:val="es-ES"/>
        </w:rPr>
        <w:t xml:space="preserve"> manera lo ha preparado su experiencia laboral y educativa para el desempeño de este</w:t>
      </w:r>
      <w:r w:rsidR="00B52DB8" w:rsidRPr="009D72BB">
        <w:rPr>
          <w:spacing w:val="2"/>
          <w:w w:val="105"/>
          <w:lang w:val="es-ES"/>
        </w:rPr>
        <w:t xml:space="preserve"> </w:t>
      </w:r>
      <w:r w:rsidR="00B52DB8" w:rsidRPr="009D72BB">
        <w:rPr>
          <w:w w:val="105"/>
          <w:lang w:val="es-ES"/>
        </w:rPr>
        <w:t>trabajo?</w:t>
      </w:r>
      <w:r w:rsidR="001A1D66">
        <w:rPr>
          <w:w w:val="105"/>
          <w:lang w:val="es-ES"/>
        </w:rPr>
        <w:t xml:space="preserve"> Le pedimos también mencionar experiencia especifica o cursos tomados sobre el tema del derecho internacional.</w:t>
      </w:r>
    </w:p>
    <w:p w14:paraId="14AB6514" w14:textId="77777777" w:rsidR="00C00607" w:rsidRPr="009D72BB" w:rsidRDefault="00C00607" w:rsidP="00CE0D31">
      <w:pPr>
        <w:pStyle w:val="NoSpacing"/>
        <w:rPr>
          <w:lang w:val="es-ES"/>
        </w:rPr>
      </w:pPr>
    </w:p>
    <w:p w14:paraId="43475896" w14:textId="3930E1EE" w:rsidR="00C00607" w:rsidRPr="001A1D66" w:rsidRDefault="00243E51" w:rsidP="00CE0D31">
      <w:pPr>
        <w:pStyle w:val="NoSpacing"/>
        <w:rPr>
          <w:lang w:val="es-ES"/>
        </w:rPr>
      </w:pPr>
      <w:r>
        <w:rPr>
          <w:w w:val="105"/>
          <w:lang w:val="es-ES"/>
        </w:rPr>
        <w:t xml:space="preserve">2. </w:t>
      </w:r>
      <w:r w:rsidR="00B52DB8" w:rsidRPr="009D72BB">
        <w:rPr>
          <w:w w:val="105"/>
          <w:lang w:val="es-ES"/>
        </w:rPr>
        <w:t xml:space="preserve">Por favor adjuntar su </w:t>
      </w:r>
      <w:proofErr w:type="spellStart"/>
      <w:r w:rsidR="00B52DB8" w:rsidRPr="009D72BB">
        <w:rPr>
          <w:w w:val="105"/>
          <w:lang w:val="es-ES"/>
        </w:rPr>
        <w:t>curriculum</w:t>
      </w:r>
      <w:proofErr w:type="spellEnd"/>
      <w:r w:rsidR="00B52DB8" w:rsidRPr="009D72BB">
        <w:rPr>
          <w:spacing w:val="-16"/>
          <w:w w:val="105"/>
          <w:lang w:val="es-ES"/>
        </w:rPr>
        <w:t xml:space="preserve"> </w:t>
      </w:r>
      <w:r w:rsidR="00B52DB8" w:rsidRPr="009D72BB">
        <w:rPr>
          <w:w w:val="105"/>
          <w:lang w:val="es-ES"/>
        </w:rPr>
        <w:t>vitae.</w:t>
      </w:r>
      <w:r w:rsidR="001A1D66">
        <w:rPr>
          <w:w w:val="105"/>
          <w:lang w:val="es-ES"/>
        </w:rPr>
        <w:t xml:space="preserve"> Se tomará en consideración experiencia pertinente en el campo de las comunicaciones. </w:t>
      </w:r>
      <w:bookmarkStart w:id="0" w:name="_GoBack"/>
      <w:bookmarkEnd w:id="0"/>
    </w:p>
    <w:sectPr w:rsidR="00C00607" w:rsidRPr="001A1D66">
      <w:type w:val="continuous"/>
      <w:pgSz w:w="12240" w:h="15840"/>
      <w:pgMar w:top="1500" w:right="600" w:bottom="18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72ACC" w14:textId="77777777" w:rsidR="00736F68" w:rsidRDefault="00736F68">
      <w:r>
        <w:separator/>
      </w:r>
    </w:p>
  </w:endnote>
  <w:endnote w:type="continuationSeparator" w:id="0">
    <w:p w14:paraId="7B377CB5" w14:textId="77777777" w:rsidR="00736F68" w:rsidRDefault="0073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ItalicMT">
    <w:charset w:val="00"/>
    <w:family w:val="swiss"/>
    <w:pitch w:val="variable"/>
    <w:sig w:usb0="E0000AFF" w:usb1="00007843" w:usb2="00000001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A6B2" w14:textId="0836F2BF" w:rsidR="00C00607" w:rsidRDefault="00B52DB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3570AD1" wp14:editId="2D46CCDE">
          <wp:simplePos x="0" y="0"/>
          <wp:positionH relativeFrom="page">
            <wp:posOffset>3199428</wp:posOffset>
          </wp:positionH>
          <wp:positionV relativeFrom="page">
            <wp:posOffset>8880421</wp:posOffset>
          </wp:positionV>
          <wp:extent cx="1313786" cy="2829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3786" cy="282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11F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2E2B6E" wp14:editId="378BC5FB">
              <wp:simplePos x="0" y="0"/>
              <wp:positionH relativeFrom="page">
                <wp:posOffset>2535555</wp:posOffset>
              </wp:positionH>
              <wp:positionV relativeFrom="page">
                <wp:posOffset>9337040</wp:posOffset>
              </wp:positionV>
              <wp:extent cx="2699385" cy="275590"/>
              <wp:effectExtent l="0" t="254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4D913" w14:textId="77777777" w:rsidR="00C00607" w:rsidRDefault="00B52DB8">
                          <w:pPr>
                            <w:spacing w:line="259" w:lineRule="auto"/>
                            <w:ind w:left="1176" w:hanging="1157"/>
                            <w:rPr>
                              <w:rFonts w:ascii="Helvetica"/>
                              <w:sz w:val="17"/>
                            </w:rPr>
                          </w:pPr>
                          <w:r>
                            <w:rPr>
                              <w:rFonts w:ascii="Helvetica"/>
                              <w:w w:val="105"/>
                              <w:sz w:val="17"/>
                            </w:rPr>
                            <w:t xml:space="preserve">Prepared by IG for the 2018-2019 Recruitment Cycle </w:t>
                          </w:r>
                          <w:hyperlink r:id="rId2">
                            <w:r>
                              <w:rPr>
                                <w:rFonts w:ascii="Helvetica"/>
                                <w:w w:val="105"/>
                                <w:sz w:val="17"/>
                                <w:u w:val="single"/>
                              </w:rPr>
                              <w:t>www.intergentes.com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E2B6E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99.65pt;margin-top:735.2pt;width:212.55pt;height:21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" filled="f" stroked="f">
              <v:textbox inset="0,0,0,0">
                <w:txbxContent>
                  <w:p w14:paraId="5644D913" w14:textId="77777777" w:rsidR="00C00607" w:rsidRDefault="00B52DB8">
                    <w:pPr>
                      <w:spacing w:line="259" w:lineRule="auto"/>
                      <w:ind w:left="1176" w:hanging="1157"/>
                      <w:rPr>
                        <w:rFonts w:ascii="Helvetica"/>
                        <w:sz w:val="17"/>
                      </w:rPr>
                    </w:pPr>
                    <w:r>
                      <w:rPr>
                        <w:rFonts w:ascii="Helvetica"/>
                        <w:w w:val="105"/>
                        <w:sz w:val="17"/>
                      </w:rPr>
                      <w:t xml:space="preserve">Prepared by IG for the 2018-2019 Recruitment Cycle </w:t>
                    </w:r>
                    <w:hyperlink r:id="rId3">
                      <w:r>
                        <w:rPr>
                          <w:rFonts w:ascii="Helvetica"/>
                          <w:w w:val="105"/>
                          <w:sz w:val="17"/>
                          <w:u w:val="single"/>
                        </w:rPr>
                        <w:t>www.intergentes.com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7F46F" w14:textId="77777777" w:rsidR="00736F68" w:rsidRDefault="00736F68">
      <w:r>
        <w:separator/>
      </w:r>
    </w:p>
  </w:footnote>
  <w:footnote w:type="continuationSeparator" w:id="0">
    <w:p w14:paraId="3C7CBDF7" w14:textId="77777777" w:rsidR="00736F68" w:rsidRDefault="0073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01E"/>
    <w:multiLevelType w:val="hybridMultilevel"/>
    <w:tmpl w:val="E13A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2D84459"/>
    <w:multiLevelType w:val="hybridMultilevel"/>
    <w:tmpl w:val="95985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067EA"/>
    <w:multiLevelType w:val="hybridMultilevel"/>
    <w:tmpl w:val="8C1456AC"/>
    <w:lvl w:ilvl="0" w:tplc="61905878">
      <w:numFmt w:val="bullet"/>
      <w:lvlText w:val="•"/>
      <w:lvlJc w:val="left"/>
      <w:pPr>
        <w:ind w:left="340" w:hanging="240"/>
      </w:pPr>
      <w:rPr>
        <w:rFonts w:ascii="Arial" w:eastAsia="Arial" w:hAnsi="Arial" w:cs="Arial" w:hint="default"/>
        <w:w w:val="99"/>
        <w:sz w:val="26"/>
        <w:szCs w:val="26"/>
      </w:rPr>
    </w:lvl>
    <w:lvl w:ilvl="1" w:tplc="53CC2F9A">
      <w:numFmt w:val="bullet"/>
      <w:lvlText w:val="•"/>
      <w:lvlJc w:val="left"/>
      <w:pPr>
        <w:ind w:left="820" w:hanging="240"/>
      </w:pPr>
      <w:rPr>
        <w:rFonts w:ascii="Arial" w:eastAsia="Arial" w:hAnsi="Arial" w:cs="Arial" w:hint="default"/>
        <w:w w:val="99"/>
        <w:sz w:val="26"/>
        <w:szCs w:val="26"/>
      </w:rPr>
    </w:lvl>
    <w:lvl w:ilvl="2" w:tplc="72300040">
      <w:numFmt w:val="bullet"/>
      <w:lvlText w:val="•"/>
      <w:lvlJc w:val="left"/>
      <w:pPr>
        <w:ind w:left="1953" w:hanging="240"/>
      </w:pPr>
      <w:rPr>
        <w:rFonts w:hint="default"/>
      </w:rPr>
    </w:lvl>
    <w:lvl w:ilvl="3" w:tplc="E1F6340E">
      <w:numFmt w:val="bullet"/>
      <w:lvlText w:val="•"/>
      <w:lvlJc w:val="left"/>
      <w:pPr>
        <w:ind w:left="3086" w:hanging="240"/>
      </w:pPr>
      <w:rPr>
        <w:rFonts w:hint="default"/>
      </w:rPr>
    </w:lvl>
    <w:lvl w:ilvl="4" w:tplc="8F02BFF2">
      <w:numFmt w:val="bullet"/>
      <w:lvlText w:val="•"/>
      <w:lvlJc w:val="left"/>
      <w:pPr>
        <w:ind w:left="4220" w:hanging="240"/>
      </w:pPr>
      <w:rPr>
        <w:rFonts w:hint="default"/>
      </w:rPr>
    </w:lvl>
    <w:lvl w:ilvl="5" w:tplc="2F4CDC38">
      <w:numFmt w:val="bullet"/>
      <w:lvlText w:val="•"/>
      <w:lvlJc w:val="left"/>
      <w:pPr>
        <w:ind w:left="5353" w:hanging="240"/>
      </w:pPr>
      <w:rPr>
        <w:rFonts w:hint="default"/>
      </w:rPr>
    </w:lvl>
    <w:lvl w:ilvl="6" w:tplc="C88663D8">
      <w:numFmt w:val="bullet"/>
      <w:lvlText w:val="•"/>
      <w:lvlJc w:val="left"/>
      <w:pPr>
        <w:ind w:left="6486" w:hanging="240"/>
      </w:pPr>
      <w:rPr>
        <w:rFonts w:hint="default"/>
      </w:rPr>
    </w:lvl>
    <w:lvl w:ilvl="7" w:tplc="CCE04666">
      <w:numFmt w:val="bullet"/>
      <w:lvlText w:val="•"/>
      <w:lvlJc w:val="left"/>
      <w:pPr>
        <w:ind w:left="7620" w:hanging="240"/>
      </w:pPr>
      <w:rPr>
        <w:rFonts w:hint="default"/>
      </w:rPr>
    </w:lvl>
    <w:lvl w:ilvl="8" w:tplc="46BCFA34">
      <w:numFmt w:val="bullet"/>
      <w:lvlText w:val="•"/>
      <w:lvlJc w:val="left"/>
      <w:pPr>
        <w:ind w:left="8753" w:hanging="240"/>
      </w:pPr>
      <w:rPr>
        <w:rFonts w:hint="default"/>
      </w:rPr>
    </w:lvl>
  </w:abstractNum>
  <w:abstractNum w:abstractNumId="3">
    <w:nsid w:val="104F5F51"/>
    <w:multiLevelType w:val="hybridMultilevel"/>
    <w:tmpl w:val="7E36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1481E"/>
    <w:multiLevelType w:val="hybridMultilevel"/>
    <w:tmpl w:val="D9FE63B8"/>
    <w:lvl w:ilvl="0" w:tplc="178E0C86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C4568E1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2" w:tplc="9BBE473E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961C1DAC"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97040F46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6BB0E078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130276A8"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AC887C08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B86ED724"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5">
    <w:nsid w:val="422844BD"/>
    <w:multiLevelType w:val="hybridMultilevel"/>
    <w:tmpl w:val="8C82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64425"/>
    <w:multiLevelType w:val="hybridMultilevel"/>
    <w:tmpl w:val="3AEE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31BB3"/>
    <w:multiLevelType w:val="hybridMultilevel"/>
    <w:tmpl w:val="BB788442"/>
    <w:lvl w:ilvl="0" w:tplc="4BA0970A">
      <w:start w:val="1"/>
      <w:numFmt w:val="decimal"/>
      <w:lvlText w:val="%1."/>
      <w:lvlJc w:val="left"/>
      <w:pPr>
        <w:ind w:left="820" w:hanging="463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D01A2960">
      <w:numFmt w:val="bullet"/>
      <w:lvlText w:val="•"/>
      <w:lvlJc w:val="left"/>
      <w:pPr>
        <w:ind w:left="1840" w:hanging="463"/>
      </w:pPr>
      <w:rPr>
        <w:rFonts w:hint="default"/>
      </w:rPr>
    </w:lvl>
    <w:lvl w:ilvl="2" w:tplc="A32073EA">
      <w:numFmt w:val="bullet"/>
      <w:lvlText w:val="•"/>
      <w:lvlJc w:val="left"/>
      <w:pPr>
        <w:ind w:left="2860" w:hanging="463"/>
      </w:pPr>
      <w:rPr>
        <w:rFonts w:hint="default"/>
      </w:rPr>
    </w:lvl>
    <w:lvl w:ilvl="3" w:tplc="6824B56A">
      <w:numFmt w:val="bullet"/>
      <w:lvlText w:val="•"/>
      <w:lvlJc w:val="left"/>
      <w:pPr>
        <w:ind w:left="3880" w:hanging="463"/>
      </w:pPr>
      <w:rPr>
        <w:rFonts w:hint="default"/>
      </w:rPr>
    </w:lvl>
    <w:lvl w:ilvl="4" w:tplc="31482876">
      <w:numFmt w:val="bullet"/>
      <w:lvlText w:val="•"/>
      <w:lvlJc w:val="left"/>
      <w:pPr>
        <w:ind w:left="4900" w:hanging="463"/>
      </w:pPr>
      <w:rPr>
        <w:rFonts w:hint="default"/>
      </w:rPr>
    </w:lvl>
    <w:lvl w:ilvl="5" w:tplc="B5364F6A">
      <w:numFmt w:val="bullet"/>
      <w:lvlText w:val="•"/>
      <w:lvlJc w:val="left"/>
      <w:pPr>
        <w:ind w:left="5920" w:hanging="463"/>
      </w:pPr>
      <w:rPr>
        <w:rFonts w:hint="default"/>
      </w:rPr>
    </w:lvl>
    <w:lvl w:ilvl="6" w:tplc="223486EC">
      <w:numFmt w:val="bullet"/>
      <w:lvlText w:val="•"/>
      <w:lvlJc w:val="left"/>
      <w:pPr>
        <w:ind w:left="6940" w:hanging="463"/>
      </w:pPr>
      <w:rPr>
        <w:rFonts w:hint="default"/>
      </w:rPr>
    </w:lvl>
    <w:lvl w:ilvl="7" w:tplc="76F62CA0">
      <w:numFmt w:val="bullet"/>
      <w:lvlText w:val="•"/>
      <w:lvlJc w:val="left"/>
      <w:pPr>
        <w:ind w:left="7960" w:hanging="463"/>
      </w:pPr>
      <w:rPr>
        <w:rFonts w:hint="default"/>
      </w:rPr>
    </w:lvl>
    <w:lvl w:ilvl="8" w:tplc="407AD51A">
      <w:numFmt w:val="bullet"/>
      <w:lvlText w:val="•"/>
      <w:lvlJc w:val="left"/>
      <w:pPr>
        <w:ind w:left="8980" w:hanging="463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07"/>
    <w:rsid w:val="000C17B4"/>
    <w:rsid w:val="0015098C"/>
    <w:rsid w:val="001A1D66"/>
    <w:rsid w:val="00243E51"/>
    <w:rsid w:val="00325C21"/>
    <w:rsid w:val="004038BB"/>
    <w:rsid w:val="004511F3"/>
    <w:rsid w:val="006A0825"/>
    <w:rsid w:val="00736F68"/>
    <w:rsid w:val="009B6BF6"/>
    <w:rsid w:val="009D72BB"/>
    <w:rsid w:val="009E1C6C"/>
    <w:rsid w:val="00AB3453"/>
    <w:rsid w:val="00B52DB8"/>
    <w:rsid w:val="00C00607"/>
    <w:rsid w:val="00C029F4"/>
    <w:rsid w:val="00C13501"/>
    <w:rsid w:val="00C9561B"/>
    <w:rsid w:val="00CE0D31"/>
    <w:rsid w:val="00D02BB6"/>
    <w:rsid w:val="00D4116E"/>
    <w:rsid w:val="00E269CF"/>
    <w:rsid w:val="00E57AB5"/>
    <w:rsid w:val="00F55ED5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75E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D72B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18" w:right="335"/>
      <w:jc w:val="center"/>
      <w:outlineLvl w:val="0"/>
    </w:pPr>
    <w:rPr>
      <w:i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"/>
      <w:ind w:left="10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9E1C6C"/>
    <w:rPr>
      <w:b/>
      <w:bCs/>
    </w:rPr>
  </w:style>
  <w:style w:type="paragraph" w:styleId="NoSpacing">
    <w:name w:val="No Spacing"/>
    <w:uiPriority w:val="1"/>
    <w:qFormat/>
    <w:rsid w:val="00E57AB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tergentes@mcgill.ca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intergentes.com/" TargetMode="External"/><Relationship Id="rId3" Type="http://schemas.openxmlformats.org/officeDocument/2006/relationships/hyperlink" Target="http://www.intergen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3379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shake.sarkhanian@mail.mcgill.ca</cp:lastModifiedBy>
  <cp:revision>5</cp:revision>
  <dcterms:created xsi:type="dcterms:W3CDTF">2018-09-06T00:04:00Z</dcterms:created>
  <dcterms:modified xsi:type="dcterms:W3CDTF">2018-09-06T00:06:00Z</dcterms:modified>
</cp:coreProperties>
</file>